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B4" w:rsidRPr="001F4EA8" w:rsidRDefault="00537AB4" w:rsidP="00537AB4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1F4EA8">
        <w:rPr>
          <w:rFonts w:ascii="Times New Roman" w:eastAsia="Cambria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37AB4" w:rsidRPr="001F4EA8" w:rsidRDefault="00537AB4" w:rsidP="00537AB4">
      <w:pPr>
        <w:spacing w:after="0" w:line="240" w:lineRule="auto"/>
        <w:ind w:firstLine="708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1F4EA8">
        <w:rPr>
          <w:rFonts w:ascii="Times New Roman" w:eastAsia="Cambria" w:hAnsi="Times New Roman" w:cs="Times New Roman"/>
          <w:b/>
          <w:sz w:val="28"/>
          <w:szCs w:val="28"/>
        </w:rPr>
        <w:t>«Средняя общеобразовательная школа №70»</w:t>
      </w:r>
    </w:p>
    <w:tbl>
      <w:tblPr>
        <w:tblpPr w:leftFromText="180" w:rightFromText="180" w:bottomFromText="200" w:vertAnchor="text" w:horzAnchor="margin" w:tblpY="668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537AB4" w:rsidRPr="001F4EA8" w:rsidTr="00537AB4">
        <w:tc>
          <w:tcPr>
            <w:tcW w:w="3348" w:type="dxa"/>
          </w:tcPr>
          <w:p w:rsidR="00537AB4" w:rsidRPr="001F4EA8" w:rsidRDefault="00537AB4" w:rsidP="00537AB4">
            <w:pPr>
              <w:spacing w:after="0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</w:pPr>
            <w:r w:rsidRPr="001F4EA8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  <w:t>Рассмотрено</w:t>
            </w:r>
          </w:p>
          <w:p w:rsidR="00537AB4" w:rsidRPr="001F4EA8" w:rsidRDefault="00537AB4" w:rsidP="00537AB4">
            <w:pPr>
              <w:spacing w:after="0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</w:pPr>
            <w:r w:rsidRPr="001F4EA8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  <w:t>на заседании МО учителей</w:t>
            </w:r>
          </w:p>
          <w:p w:rsidR="00537AB4" w:rsidRPr="001F4EA8" w:rsidRDefault="00537AB4" w:rsidP="00537AB4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F4EA8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________________________</w:t>
            </w:r>
          </w:p>
          <w:p w:rsidR="00537AB4" w:rsidRPr="001F4EA8" w:rsidRDefault="00537AB4" w:rsidP="00537AB4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F4EA8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Протокол №   ___</w:t>
            </w:r>
            <w:r w:rsidR="003C75A6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1</w:t>
            </w:r>
            <w:r w:rsidRPr="001F4EA8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______</w:t>
            </w:r>
          </w:p>
          <w:p w:rsidR="00537AB4" w:rsidRPr="001F4EA8" w:rsidRDefault="003C75A6" w:rsidP="00537AB4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от  « 30»  08  2024</w:t>
            </w:r>
            <w:r w:rsidR="00537AB4" w:rsidRPr="001F4EA8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537AB4" w:rsidRPr="001F4EA8" w:rsidRDefault="00537AB4" w:rsidP="00537AB4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F4EA8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  <w:p w:rsidR="00537AB4" w:rsidRPr="001F4EA8" w:rsidRDefault="00537AB4" w:rsidP="00537AB4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F4EA8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_______________ /________ /  </w:t>
            </w:r>
          </w:p>
          <w:p w:rsidR="00537AB4" w:rsidRPr="001F4EA8" w:rsidRDefault="00537AB4" w:rsidP="00537AB4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64" w:type="dxa"/>
          </w:tcPr>
          <w:p w:rsidR="00537AB4" w:rsidRPr="001F4EA8" w:rsidRDefault="00537AB4" w:rsidP="00537AB4">
            <w:pPr>
              <w:spacing w:after="0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</w:pPr>
            <w:r w:rsidRPr="001F4EA8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  <w:t>«Согласовано»</w:t>
            </w:r>
          </w:p>
          <w:p w:rsidR="00537AB4" w:rsidRPr="001F4EA8" w:rsidRDefault="00537AB4" w:rsidP="00537AB4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F4EA8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537AB4" w:rsidRPr="001F4EA8" w:rsidRDefault="00537AB4" w:rsidP="00537AB4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  <w:p w:rsidR="00537AB4" w:rsidRPr="001F4EA8" w:rsidRDefault="003C75A6" w:rsidP="00537AB4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___________Н.В.Камалина</w:t>
            </w:r>
            <w:bookmarkStart w:id="0" w:name="_GoBack"/>
            <w:bookmarkEnd w:id="0"/>
          </w:p>
          <w:p w:rsidR="00537AB4" w:rsidRPr="001F4EA8" w:rsidRDefault="00537AB4" w:rsidP="00537AB4">
            <w:pPr>
              <w:spacing w:after="0"/>
              <w:jc w:val="right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F4EA8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37AB4" w:rsidRPr="001F4EA8" w:rsidRDefault="00537AB4" w:rsidP="00537AB4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  <w:p w:rsidR="00537AB4" w:rsidRPr="001F4EA8" w:rsidRDefault="003C75A6" w:rsidP="00537AB4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« 30»  08  2024</w:t>
            </w:r>
            <w:r w:rsidR="00537AB4" w:rsidRPr="001F4EA8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537AB4" w:rsidRPr="001F4EA8" w:rsidRDefault="00537AB4" w:rsidP="00537AB4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537AB4" w:rsidRPr="001F4EA8" w:rsidRDefault="00537AB4" w:rsidP="00537AB4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</w:pPr>
            <w:r w:rsidRPr="001F4EA8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  <w:t>«Утверждаю»</w:t>
            </w:r>
          </w:p>
          <w:p w:rsidR="00537AB4" w:rsidRPr="001F4EA8" w:rsidRDefault="00537AB4" w:rsidP="00537AB4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F4EA8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директор МБОУ «СОШ №70»</w:t>
            </w:r>
          </w:p>
          <w:p w:rsidR="00537AB4" w:rsidRPr="001F4EA8" w:rsidRDefault="00537AB4" w:rsidP="00537AB4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  <w:p w:rsidR="00537AB4" w:rsidRPr="001F4EA8" w:rsidRDefault="003C75A6" w:rsidP="00537AB4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Т.В Макарова</w:t>
            </w:r>
            <w:r w:rsidR="00537AB4" w:rsidRPr="001F4EA8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/_________/</w:t>
            </w:r>
          </w:p>
          <w:p w:rsidR="00537AB4" w:rsidRPr="001F4EA8" w:rsidRDefault="00537AB4" w:rsidP="00537AB4">
            <w:pPr>
              <w:spacing w:after="0"/>
              <w:jc w:val="right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  <w:p w:rsidR="00537AB4" w:rsidRPr="001F4EA8" w:rsidRDefault="00537AB4" w:rsidP="00537AB4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F4EA8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Приказ  №  ___</w:t>
            </w:r>
            <w:r w:rsidR="003C75A6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647</w:t>
            </w:r>
            <w:r w:rsidRPr="001F4EA8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_____</w:t>
            </w:r>
          </w:p>
          <w:p w:rsidR="00537AB4" w:rsidRPr="001F4EA8" w:rsidRDefault="00537AB4" w:rsidP="00537AB4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1F4EA8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от  « _</w:t>
            </w:r>
            <w:r w:rsidR="003C75A6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30__» _08_2024</w:t>
            </w:r>
            <w:r w:rsidRPr="001F4EA8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537AB4" w:rsidRPr="001F4EA8" w:rsidRDefault="00537AB4" w:rsidP="00537AB4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37AB4" w:rsidRPr="001F4EA8" w:rsidRDefault="00537AB4" w:rsidP="00537AB4">
      <w:pPr>
        <w:spacing w:after="0" w:line="240" w:lineRule="auto"/>
        <w:ind w:left="2832" w:firstLine="708"/>
        <w:rPr>
          <w:rFonts w:ascii="Times New Roman" w:eastAsia="Cambria" w:hAnsi="Times New Roman" w:cs="Times New Roman"/>
          <w:sz w:val="28"/>
          <w:szCs w:val="28"/>
        </w:rPr>
      </w:pPr>
    </w:p>
    <w:p w:rsidR="00537AB4" w:rsidRPr="001F4EA8" w:rsidRDefault="00537AB4" w:rsidP="00537AB4">
      <w:pPr>
        <w:spacing w:after="0" w:line="240" w:lineRule="auto"/>
        <w:ind w:left="2832" w:firstLine="708"/>
        <w:rPr>
          <w:rFonts w:ascii="Times New Roman" w:eastAsia="Cambria" w:hAnsi="Times New Roman" w:cs="Times New Roman"/>
          <w:sz w:val="28"/>
          <w:szCs w:val="28"/>
        </w:rPr>
      </w:pPr>
    </w:p>
    <w:p w:rsidR="00537AB4" w:rsidRPr="001F4EA8" w:rsidRDefault="00537AB4" w:rsidP="00537AB4">
      <w:pPr>
        <w:spacing w:after="0" w:line="240" w:lineRule="auto"/>
        <w:ind w:left="2832" w:firstLine="708"/>
        <w:rPr>
          <w:rFonts w:ascii="Times New Roman" w:eastAsia="Cambria" w:hAnsi="Times New Roman" w:cs="Times New Roman"/>
          <w:sz w:val="28"/>
          <w:szCs w:val="28"/>
        </w:rPr>
      </w:pPr>
    </w:p>
    <w:p w:rsidR="00537AB4" w:rsidRPr="001F4EA8" w:rsidRDefault="00537AB4" w:rsidP="00537AB4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537AB4" w:rsidRPr="001F4EA8" w:rsidRDefault="00537AB4" w:rsidP="00537AB4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537AB4" w:rsidRPr="003C75A6" w:rsidRDefault="00537AB4" w:rsidP="00537AB4">
      <w:pPr>
        <w:spacing w:after="0" w:line="240" w:lineRule="auto"/>
        <w:ind w:left="2832" w:firstLine="708"/>
        <w:rPr>
          <w:rFonts w:ascii="Times New Roman" w:eastAsia="Cambria" w:hAnsi="Times New Roman" w:cs="Times New Roman"/>
          <w:sz w:val="28"/>
          <w:szCs w:val="28"/>
        </w:rPr>
      </w:pPr>
    </w:p>
    <w:p w:rsidR="00537AB4" w:rsidRPr="003C75A6" w:rsidRDefault="00537AB4" w:rsidP="00537AB4">
      <w:pPr>
        <w:spacing w:after="0" w:line="240" w:lineRule="auto"/>
        <w:ind w:left="2832" w:firstLine="708"/>
        <w:rPr>
          <w:rFonts w:ascii="Times New Roman" w:eastAsia="Cambria" w:hAnsi="Times New Roman" w:cs="Times New Roman"/>
          <w:sz w:val="28"/>
          <w:szCs w:val="28"/>
        </w:rPr>
      </w:pPr>
    </w:p>
    <w:p w:rsidR="00537AB4" w:rsidRPr="003C75A6" w:rsidRDefault="00537AB4" w:rsidP="00537AB4">
      <w:pPr>
        <w:spacing w:after="0" w:line="240" w:lineRule="auto"/>
        <w:ind w:left="2832" w:firstLine="708"/>
        <w:rPr>
          <w:rFonts w:ascii="Times New Roman" w:eastAsia="Cambria" w:hAnsi="Times New Roman" w:cs="Times New Roman"/>
          <w:sz w:val="28"/>
          <w:szCs w:val="28"/>
        </w:rPr>
      </w:pPr>
    </w:p>
    <w:p w:rsidR="00537AB4" w:rsidRPr="001F4EA8" w:rsidRDefault="00537AB4" w:rsidP="00537AB4">
      <w:pPr>
        <w:spacing w:after="0" w:line="240" w:lineRule="auto"/>
        <w:ind w:left="2832" w:firstLine="708"/>
        <w:rPr>
          <w:rFonts w:ascii="Times New Roman" w:eastAsia="Cambria" w:hAnsi="Times New Roman" w:cs="Times New Roman"/>
          <w:sz w:val="28"/>
          <w:szCs w:val="28"/>
        </w:rPr>
      </w:pPr>
    </w:p>
    <w:p w:rsidR="00537AB4" w:rsidRPr="001F4EA8" w:rsidRDefault="00537AB4" w:rsidP="00537AB4">
      <w:pPr>
        <w:spacing w:after="0" w:line="240" w:lineRule="auto"/>
        <w:ind w:left="2832" w:firstLine="708"/>
        <w:rPr>
          <w:rFonts w:ascii="Times New Roman" w:eastAsia="Cambria" w:hAnsi="Times New Roman" w:cs="Times New Roman"/>
          <w:sz w:val="28"/>
          <w:szCs w:val="28"/>
        </w:rPr>
      </w:pPr>
    </w:p>
    <w:p w:rsidR="00537AB4" w:rsidRPr="001F4EA8" w:rsidRDefault="00537AB4" w:rsidP="00537AB4">
      <w:pPr>
        <w:keepNext/>
        <w:spacing w:before="240" w:after="60" w:line="240" w:lineRule="auto"/>
        <w:jc w:val="center"/>
        <w:outlineLvl w:val="2"/>
        <w:rPr>
          <w:rFonts w:ascii="Times New Roman" w:eastAsia="Cambria" w:hAnsi="Times New Roman" w:cs="Times New Roman"/>
          <w:b/>
          <w:bCs/>
          <w:sz w:val="40"/>
          <w:szCs w:val="40"/>
        </w:rPr>
      </w:pPr>
      <w:r w:rsidRPr="001F4EA8">
        <w:rPr>
          <w:rFonts w:ascii="Times New Roman" w:eastAsia="Cambria" w:hAnsi="Times New Roman" w:cs="Times New Roman"/>
          <w:b/>
          <w:bCs/>
          <w:sz w:val="40"/>
          <w:szCs w:val="40"/>
        </w:rPr>
        <w:t>РАБОЧАЯ  ПРОГРАММА</w:t>
      </w:r>
    </w:p>
    <w:p w:rsidR="00537AB4" w:rsidRPr="00C858A9" w:rsidRDefault="00537AB4" w:rsidP="00537AB4">
      <w:pPr>
        <w:keepNext/>
        <w:spacing w:before="240" w:after="60" w:line="240" w:lineRule="auto"/>
        <w:outlineLvl w:val="2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C858A9">
        <w:rPr>
          <w:rFonts w:ascii="Times New Roman" w:eastAsia="Cambria" w:hAnsi="Times New Roman" w:cs="Times New Roman"/>
          <w:bCs/>
          <w:sz w:val="28"/>
          <w:szCs w:val="28"/>
        </w:rPr>
        <w:t>Учебный предмет (курс):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геометрия</w:t>
      </w:r>
    </w:p>
    <w:p w:rsidR="00537AB4" w:rsidRPr="00C858A9" w:rsidRDefault="00537AB4" w:rsidP="00537AB4">
      <w:pPr>
        <w:keepNext/>
        <w:spacing w:before="240" w:after="60" w:line="240" w:lineRule="auto"/>
        <w:outlineLvl w:val="2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C858A9">
        <w:rPr>
          <w:rFonts w:ascii="Times New Roman" w:eastAsia="Cambria" w:hAnsi="Times New Roman" w:cs="Times New Roman"/>
          <w:bCs/>
          <w:sz w:val="28"/>
          <w:szCs w:val="28"/>
        </w:rPr>
        <w:t>Клас</w:t>
      </w:r>
      <w:proofErr w:type="gramStart"/>
      <w:r w:rsidRPr="00C858A9">
        <w:rPr>
          <w:rFonts w:ascii="Times New Roman" w:eastAsia="Cambria" w:hAnsi="Times New Roman" w:cs="Times New Roman"/>
          <w:bCs/>
          <w:sz w:val="28"/>
          <w:szCs w:val="28"/>
        </w:rPr>
        <w:t>с(</w:t>
      </w:r>
      <w:proofErr w:type="gramEnd"/>
      <w:r w:rsidRPr="00C858A9">
        <w:rPr>
          <w:rFonts w:ascii="Times New Roman" w:eastAsia="Cambria" w:hAnsi="Times New Roman" w:cs="Times New Roman"/>
          <w:bCs/>
          <w:sz w:val="28"/>
          <w:szCs w:val="28"/>
        </w:rPr>
        <w:t>ы):</w:t>
      </w:r>
      <w:r w:rsidR="003C75A6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8</w:t>
      </w:r>
      <w:r w:rsidRPr="00C858A9">
        <w:rPr>
          <w:rFonts w:ascii="Times New Roman" w:eastAsia="Cambria" w:hAnsi="Times New Roman" w:cs="Times New Roman"/>
          <w:b/>
          <w:bCs/>
          <w:sz w:val="28"/>
          <w:szCs w:val="28"/>
        </w:rPr>
        <w:t>-9</w:t>
      </w:r>
    </w:p>
    <w:p w:rsidR="00537AB4" w:rsidRPr="00C858A9" w:rsidRDefault="003C75A6" w:rsidP="00537AB4">
      <w:pPr>
        <w:keepNext/>
        <w:spacing w:before="240" w:after="60" w:line="240" w:lineRule="auto"/>
        <w:outlineLvl w:val="2"/>
        <w:rPr>
          <w:rFonts w:ascii="Times New Roman" w:eastAsia="Cambria" w:hAnsi="Times New Roman" w:cs="Times New Roman"/>
          <w:bCs/>
          <w:sz w:val="28"/>
          <w:szCs w:val="28"/>
        </w:rPr>
      </w:pPr>
      <w:r>
        <w:rPr>
          <w:rFonts w:ascii="Times New Roman" w:eastAsia="Cambria" w:hAnsi="Times New Roman" w:cs="Times New Roman"/>
          <w:bCs/>
          <w:sz w:val="28"/>
          <w:szCs w:val="28"/>
        </w:rPr>
        <w:t>Количество часов: 136</w:t>
      </w:r>
      <w:r w:rsidR="00537AB4">
        <w:rPr>
          <w:rFonts w:ascii="Times New Roman" w:eastAsia="Cambria" w:hAnsi="Times New Roman" w:cs="Times New Roman"/>
          <w:bCs/>
          <w:sz w:val="28"/>
          <w:szCs w:val="28"/>
        </w:rPr>
        <w:t xml:space="preserve"> (в неделю 2</w:t>
      </w:r>
      <w:r>
        <w:rPr>
          <w:rFonts w:ascii="Times New Roman" w:eastAsia="Cambria" w:hAnsi="Times New Roman" w:cs="Times New Roman"/>
          <w:bCs/>
          <w:sz w:val="28"/>
          <w:szCs w:val="28"/>
        </w:rPr>
        <w:t>часа</w:t>
      </w:r>
      <w:r w:rsidR="00537AB4" w:rsidRPr="00C858A9">
        <w:rPr>
          <w:rFonts w:ascii="Times New Roman" w:eastAsia="Cambria" w:hAnsi="Times New Roman" w:cs="Times New Roman"/>
          <w:bCs/>
          <w:sz w:val="28"/>
          <w:szCs w:val="28"/>
        </w:rPr>
        <w:t>)</w:t>
      </w:r>
    </w:p>
    <w:p w:rsidR="00537AB4" w:rsidRPr="00C858A9" w:rsidRDefault="00537AB4" w:rsidP="00537AB4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</w:pPr>
    </w:p>
    <w:p w:rsidR="00537AB4" w:rsidRPr="00C858A9" w:rsidRDefault="00537AB4" w:rsidP="00537AB4">
      <w:pPr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</w:p>
    <w:p w:rsidR="00537AB4" w:rsidRPr="00C858A9" w:rsidRDefault="00537AB4" w:rsidP="00537AB4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537AB4" w:rsidRPr="00C858A9" w:rsidRDefault="00455F96" w:rsidP="00537AB4">
      <w:pPr>
        <w:shd w:val="clear" w:color="auto" w:fill="FFFFFF"/>
        <w:spacing w:after="0" w:line="240" w:lineRule="auto"/>
        <w:ind w:left="5040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Составитель</w:t>
      </w:r>
      <w:r w:rsidR="00537AB4" w:rsidRPr="00C858A9">
        <w:rPr>
          <w:rFonts w:ascii="Times New Roman" w:eastAsia="Cambria" w:hAnsi="Times New Roman" w:cs="Times New Roman"/>
          <w:sz w:val="28"/>
          <w:szCs w:val="28"/>
        </w:rPr>
        <w:t>:</w:t>
      </w:r>
    </w:p>
    <w:p w:rsidR="00537AB4" w:rsidRPr="00C858A9" w:rsidRDefault="00537AB4" w:rsidP="00537AB4">
      <w:pPr>
        <w:shd w:val="clear" w:color="auto" w:fill="FFFFFF"/>
        <w:spacing w:after="0" w:line="240" w:lineRule="auto"/>
        <w:ind w:left="5040"/>
        <w:rPr>
          <w:rFonts w:ascii="Times New Roman" w:eastAsia="Cambria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mbria" w:hAnsi="Times New Roman" w:cs="Times New Roman"/>
          <w:sz w:val="28"/>
          <w:szCs w:val="28"/>
        </w:rPr>
        <w:t>Н.В. Жигарева</w:t>
      </w:r>
    </w:p>
    <w:p w:rsidR="00537AB4" w:rsidRPr="00C858A9" w:rsidRDefault="00537AB4" w:rsidP="00537AB4">
      <w:pPr>
        <w:shd w:val="clear" w:color="auto" w:fill="FFFFFF"/>
        <w:spacing w:after="0" w:line="240" w:lineRule="auto"/>
        <w:ind w:left="5040"/>
        <w:rPr>
          <w:rFonts w:ascii="Times New Roman" w:eastAsia="Cambria" w:hAnsi="Times New Roman" w:cs="Times New Roman"/>
          <w:i/>
          <w:sz w:val="28"/>
          <w:szCs w:val="28"/>
        </w:rPr>
      </w:pPr>
      <w:r w:rsidRPr="00C858A9">
        <w:rPr>
          <w:rFonts w:ascii="Times New Roman" w:eastAsia="Cambria" w:hAnsi="Times New Roman" w:cs="Times New Roman"/>
          <w:i/>
          <w:sz w:val="28"/>
          <w:szCs w:val="28"/>
        </w:rPr>
        <w:t xml:space="preserve">учителя  математики  </w:t>
      </w:r>
    </w:p>
    <w:p w:rsidR="00537AB4" w:rsidRPr="001F4EA8" w:rsidRDefault="00537AB4" w:rsidP="00537AB4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i/>
          <w:sz w:val="28"/>
          <w:szCs w:val="28"/>
        </w:rPr>
        <w:t xml:space="preserve">                                        </w:t>
      </w:r>
      <w:r w:rsidRPr="00C858A9">
        <w:rPr>
          <w:rFonts w:ascii="Times New Roman" w:eastAsia="Cambria" w:hAnsi="Times New Roman" w:cs="Times New Roman"/>
          <w:i/>
          <w:sz w:val="28"/>
          <w:szCs w:val="28"/>
        </w:rPr>
        <w:t xml:space="preserve">высшей категории  </w:t>
      </w:r>
    </w:p>
    <w:p w:rsidR="00537AB4" w:rsidRPr="001F4EA8" w:rsidRDefault="00537AB4" w:rsidP="00537AB4">
      <w:pPr>
        <w:spacing w:after="0" w:line="240" w:lineRule="auto"/>
        <w:rPr>
          <w:rFonts w:ascii="Times New Roman" w:eastAsia="Cambria" w:hAnsi="Times New Roman" w:cs="Times New Roman"/>
          <w:sz w:val="16"/>
          <w:szCs w:val="16"/>
        </w:rPr>
      </w:pPr>
    </w:p>
    <w:p w:rsidR="00537AB4" w:rsidRPr="001F4EA8" w:rsidRDefault="00537AB4" w:rsidP="00537AB4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537AB4" w:rsidRPr="001F4EA8" w:rsidRDefault="00537AB4" w:rsidP="00537AB4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537AB4" w:rsidRPr="001F4EA8" w:rsidRDefault="00537AB4" w:rsidP="00537AB4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537AB4" w:rsidRPr="001F4EA8" w:rsidRDefault="00537AB4" w:rsidP="00537AB4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537AB4" w:rsidRPr="001F4EA8" w:rsidRDefault="00537AB4" w:rsidP="00537AB4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537AB4" w:rsidRPr="001F4EA8" w:rsidRDefault="00537AB4" w:rsidP="00537AB4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537AB4" w:rsidRPr="001F4EA8" w:rsidRDefault="00537AB4" w:rsidP="00537AB4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537AB4" w:rsidRPr="001F4EA8" w:rsidRDefault="00537AB4" w:rsidP="00537AB4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537AB4" w:rsidRPr="001F4EA8" w:rsidRDefault="00537AB4" w:rsidP="00537AB4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537AB4" w:rsidRPr="001F4EA8" w:rsidRDefault="003C75A6" w:rsidP="00537AB4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Кемерово 2024</w:t>
      </w:r>
    </w:p>
    <w:p w:rsidR="00537AB4" w:rsidRPr="00B5344C" w:rsidRDefault="00537AB4" w:rsidP="00537AB4">
      <w:pPr>
        <w:pStyle w:val="a3"/>
        <w:numPr>
          <w:ilvl w:val="0"/>
          <w:numId w:val="1"/>
        </w:numPr>
        <w:spacing w:line="360" w:lineRule="auto"/>
        <w:jc w:val="center"/>
        <w:rPr>
          <w:b/>
          <w:caps/>
          <w:sz w:val="28"/>
          <w:szCs w:val="28"/>
        </w:rPr>
      </w:pPr>
      <w:r w:rsidRPr="00CF5339">
        <w:rPr>
          <w:rStyle w:val="dash041e005f0431005f044b005f0447005f043d005f044b005f0439005f005fchar1char1"/>
          <w:b/>
          <w:sz w:val="28"/>
          <w:szCs w:val="28"/>
        </w:rPr>
        <w:lastRenderedPageBreak/>
        <w:t xml:space="preserve">ПЛАНИРУЕМЫЕ РЕЗУЛЬТАТЫ ОСВОЕНИЯ УЧЕБНОГО ПРЕДМЕТА </w:t>
      </w:r>
      <w:r w:rsidRPr="00CF5339">
        <w:rPr>
          <w:rFonts w:ascii="Times New Roman" w:hAnsi="Times New Roman" w:cs="Times New Roman"/>
          <w:b/>
          <w:caps/>
          <w:sz w:val="28"/>
          <w:szCs w:val="28"/>
        </w:rPr>
        <w:t>«Геометрия»</w:t>
      </w:r>
    </w:p>
    <w:p w:rsidR="00B5344C" w:rsidRPr="0033307A" w:rsidRDefault="00B5344C" w:rsidP="00B53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B5344C" w:rsidRPr="0033307A" w:rsidRDefault="00B5344C" w:rsidP="00B53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br/>
        <w:t>Личностные результаты </w:t>
      </w:r>
      <w:r w:rsidRPr="0033307A">
        <w:rPr>
          <w:rFonts w:ascii="Times New Roman" w:eastAsia="Times New Roman" w:hAnsi="Times New Roman" w:cs="Times New Roman"/>
          <w:sz w:val="24"/>
          <w:szCs w:val="24"/>
        </w:rPr>
        <w:t>освоения программы учебного курса «Геометрия» характеризуются: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t>1) патриотическое воспитание: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t>2) гражданское и духовно-нравственное воспитание: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t>3) трудовое воспитание: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t>4) эстетическое воспитание: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t>5) ценности научного познания: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t>6) физическое воспитание, формирование культуры здоровья и эмоционального благополучия: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3307A">
        <w:rPr>
          <w:rFonts w:ascii="Times New Roman" w:eastAsia="Times New Roman" w:hAnsi="Times New Roman" w:cs="Times New Roman"/>
          <w:sz w:val="24"/>
          <w:szCs w:val="24"/>
        </w:rPr>
        <w:t>сформированностью</w:t>
      </w:r>
      <w:proofErr w:type="spellEnd"/>
      <w:r w:rsidRPr="0033307A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t>7) экологическое воспитание: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t>8) адаптация к изменяющимся условиям социальной и природной среды: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5344C" w:rsidRPr="0033307A" w:rsidRDefault="00B5344C" w:rsidP="00B53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3307A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B5344C" w:rsidRPr="0033307A" w:rsidRDefault="00B5344C" w:rsidP="00B53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br/>
        <w:t>Познавательные универсальные учебные действия</w:t>
      </w:r>
    </w:p>
    <w:p w:rsidR="00B5344C" w:rsidRPr="0033307A" w:rsidRDefault="00B5344C" w:rsidP="00B53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br/>
        <w:t>Базовые логические действия:</w:t>
      </w:r>
    </w:p>
    <w:p w:rsidR="00B5344C" w:rsidRPr="0033307A" w:rsidRDefault="00B5344C" w:rsidP="00B534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5344C" w:rsidRPr="0033307A" w:rsidRDefault="00B5344C" w:rsidP="00B534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5344C" w:rsidRPr="0033307A" w:rsidRDefault="00B5344C" w:rsidP="00B534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5344C" w:rsidRPr="0033307A" w:rsidRDefault="00B5344C" w:rsidP="00B534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5344C" w:rsidRPr="0033307A" w:rsidRDefault="00B5344C" w:rsidP="00B534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3307A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33307A">
        <w:rPr>
          <w:rFonts w:ascii="Times New Roman" w:eastAsia="Times New Roman" w:hAnsi="Times New Roman" w:cs="Times New Roman"/>
          <w:sz w:val="24"/>
          <w:szCs w:val="24"/>
        </w:rPr>
        <w:t>, обосновывать собственные рассуждения;</w:t>
      </w:r>
    </w:p>
    <w:p w:rsidR="00B5344C" w:rsidRPr="0033307A" w:rsidRDefault="00B5344C" w:rsidP="00B534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5344C" w:rsidRPr="0033307A" w:rsidRDefault="00B5344C" w:rsidP="00B53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t>Базовые исследовательские действия</w:t>
      </w:r>
      <w:r w:rsidRPr="003330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344C" w:rsidRPr="0033307A" w:rsidRDefault="00B5344C" w:rsidP="00B534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5344C" w:rsidRPr="0033307A" w:rsidRDefault="00B5344C" w:rsidP="00B534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5344C" w:rsidRPr="0033307A" w:rsidRDefault="00B5344C" w:rsidP="00B534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5344C" w:rsidRPr="0033307A" w:rsidRDefault="00B5344C" w:rsidP="00B534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5344C" w:rsidRPr="0033307A" w:rsidRDefault="00B5344C" w:rsidP="00B53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t>Работа с информацией:</w:t>
      </w:r>
    </w:p>
    <w:p w:rsidR="00B5344C" w:rsidRPr="0033307A" w:rsidRDefault="00B5344C" w:rsidP="00B534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B5344C" w:rsidRPr="0033307A" w:rsidRDefault="00B5344C" w:rsidP="00B534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5344C" w:rsidRPr="0033307A" w:rsidRDefault="00B5344C" w:rsidP="00B534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5344C" w:rsidRPr="0033307A" w:rsidRDefault="00B5344C" w:rsidP="00B534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5344C" w:rsidRPr="0033307A" w:rsidRDefault="00B5344C" w:rsidP="00B53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t>Коммуникативные универсальные учебные действия:</w:t>
      </w:r>
    </w:p>
    <w:p w:rsidR="00B5344C" w:rsidRPr="0033307A" w:rsidRDefault="00B5344C" w:rsidP="00B534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5344C" w:rsidRPr="0033307A" w:rsidRDefault="00B5344C" w:rsidP="00B534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5344C" w:rsidRPr="0033307A" w:rsidRDefault="00B5344C" w:rsidP="00B534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5344C" w:rsidRPr="0033307A" w:rsidRDefault="00B5344C" w:rsidP="00B534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B5344C" w:rsidRPr="0033307A" w:rsidRDefault="00B5344C" w:rsidP="00B534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5344C" w:rsidRPr="0033307A" w:rsidRDefault="00B5344C" w:rsidP="00B534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5344C" w:rsidRPr="0033307A" w:rsidRDefault="00B5344C" w:rsidP="00B53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44C" w:rsidRPr="0033307A" w:rsidRDefault="00B5344C" w:rsidP="00B53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t>Регулятивные универсальные учебные действия</w:t>
      </w:r>
    </w:p>
    <w:p w:rsidR="00B5344C" w:rsidRPr="0033307A" w:rsidRDefault="00B5344C" w:rsidP="00B53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44C" w:rsidRPr="0033307A" w:rsidRDefault="00B5344C" w:rsidP="00B53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t>Самоорганизация:</w:t>
      </w:r>
    </w:p>
    <w:p w:rsidR="00B5344C" w:rsidRPr="0033307A" w:rsidRDefault="00B5344C" w:rsidP="00B5344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5344C" w:rsidRPr="0033307A" w:rsidRDefault="00B5344C" w:rsidP="00B53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t>Самоконтроль, эмоциональный интеллект:</w:t>
      </w:r>
    </w:p>
    <w:p w:rsidR="00B5344C" w:rsidRPr="0033307A" w:rsidRDefault="00B5344C" w:rsidP="00B5344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B5344C" w:rsidRPr="0033307A" w:rsidRDefault="00B5344C" w:rsidP="00B5344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5344C" w:rsidRPr="0033307A" w:rsidRDefault="00B5344C" w:rsidP="00B5344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3307A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33307A">
        <w:rPr>
          <w:rFonts w:ascii="Times New Roman" w:eastAsia="Times New Roman" w:hAnsi="Times New Roman" w:cs="Times New Roman"/>
          <w:sz w:val="24"/>
          <w:szCs w:val="24"/>
        </w:rPr>
        <w:t xml:space="preserve"> цели, находить ошибку, давать оценку приобретённому опыту.</w:t>
      </w:r>
    </w:p>
    <w:p w:rsidR="00B5344C" w:rsidRPr="0033307A" w:rsidRDefault="00B5344C" w:rsidP="00B53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:rsidR="00B5344C" w:rsidRPr="0033307A" w:rsidRDefault="00B5344C" w:rsidP="00B53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B5344C" w:rsidRPr="0033307A" w:rsidRDefault="00B5344C" w:rsidP="00B53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24426249"/>
      <w:bookmarkEnd w:id="1"/>
      <w:r w:rsidRPr="0033307A">
        <w:rPr>
          <w:rFonts w:ascii="Times New Roman" w:eastAsia="Times New Roman" w:hAnsi="Times New Roman" w:cs="Times New Roman"/>
          <w:sz w:val="24"/>
          <w:szCs w:val="24"/>
        </w:rPr>
        <w:t>К концу обучения </w:t>
      </w: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t>в 7 классе</w:t>
      </w:r>
      <w:r w:rsidRPr="0033307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33307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33307A">
        <w:rPr>
          <w:rFonts w:ascii="Times New Roman" w:eastAsia="Times New Roman" w:hAnsi="Times New Roman" w:cs="Times New Roman"/>
          <w:sz w:val="24"/>
          <w:szCs w:val="24"/>
        </w:rPr>
        <w:t xml:space="preserve"> получит следующие предметные результаты: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Строить чертежи к геометрическим задачам.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 xml:space="preserve">Проводить </w:t>
      </w:r>
      <w:proofErr w:type="gramStart"/>
      <w:r w:rsidRPr="0033307A">
        <w:rPr>
          <w:rFonts w:ascii="Times New Roman" w:eastAsia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33307A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геометрических теорем.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Решать задачи на клетчатой бумаге.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33307A">
        <w:rPr>
          <w:rFonts w:ascii="Times New Roman" w:eastAsia="Times New Roman" w:hAnsi="Times New Roman" w:cs="Times New Roman"/>
          <w:sz w:val="24"/>
          <w:szCs w:val="24"/>
        </w:rPr>
        <w:t>фактами о том</w:t>
      </w:r>
      <w:proofErr w:type="gramEnd"/>
      <w:r w:rsidRPr="0033307A">
        <w:rPr>
          <w:rFonts w:ascii="Times New Roman" w:eastAsia="Times New Roman" w:hAnsi="Times New Roman" w:cs="Times New Roman"/>
          <w:sz w:val="24"/>
          <w:szCs w:val="24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Пользоваться простейшими геометрическими неравенствами, понимать их практический смысл.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Проводить основные геометрические построения с помощью циркуля и линейки.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br/>
        <w:t>К концу обучения </w:t>
      </w: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t>в 8 классе</w:t>
      </w:r>
      <w:r w:rsidRPr="0033307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33307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33307A">
        <w:rPr>
          <w:rFonts w:ascii="Times New Roman" w:eastAsia="Times New Roman" w:hAnsi="Times New Roman" w:cs="Times New Roman"/>
          <w:sz w:val="24"/>
          <w:szCs w:val="24"/>
        </w:rPr>
        <w:t xml:space="preserve"> получит следующие предметные результаты: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br/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Применять свойства точки пересечения медиан треугольника (центра масс) в решении задач.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Применять признаки подобия треугольников в решении геометрических задач.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lastRenderedPageBreak/>
        <w:t>К концу обучения </w:t>
      </w:r>
      <w:r w:rsidRPr="0033307A">
        <w:rPr>
          <w:rFonts w:ascii="Times New Roman" w:eastAsia="Times New Roman" w:hAnsi="Times New Roman" w:cs="Times New Roman"/>
          <w:bCs/>
          <w:sz w:val="24"/>
          <w:szCs w:val="24"/>
        </w:rPr>
        <w:t>в 9 классе</w:t>
      </w:r>
      <w:r w:rsidRPr="0033307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33307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33307A">
        <w:rPr>
          <w:rFonts w:ascii="Times New Roman" w:eastAsia="Times New Roman" w:hAnsi="Times New Roman" w:cs="Times New Roman"/>
          <w:sz w:val="24"/>
          <w:szCs w:val="24"/>
        </w:rPr>
        <w:t xml:space="preserve"> получит следующие предметные результаты: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33307A">
        <w:rPr>
          <w:rFonts w:ascii="Times New Roman" w:eastAsia="Times New Roman" w:hAnsi="Times New Roman" w:cs="Times New Roman"/>
          <w:sz w:val="24"/>
          <w:szCs w:val="24"/>
        </w:rPr>
        <w:t>нетабличных</w:t>
      </w:r>
      <w:proofErr w:type="spellEnd"/>
      <w:r w:rsidRPr="0033307A">
        <w:rPr>
          <w:rFonts w:ascii="Times New Roman" w:eastAsia="Times New Roman" w:hAnsi="Times New Roman" w:cs="Times New Roman"/>
          <w:sz w:val="24"/>
          <w:szCs w:val="24"/>
        </w:rPr>
        <w:t xml:space="preserve"> значений.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Находить оси (или центры) симметрии фигур, применять движения плоскости в простейших случаях.</w:t>
      </w:r>
    </w:p>
    <w:p w:rsidR="00B5344C" w:rsidRPr="0033307A" w:rsidRDefault="00B5344C" w:rsidP="00B53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7A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B5344C" w:rsidRPr="00CF5339" w:rsidRDefault="00B5344C" w:rsidP="00B5344C">
      <w:pPr>
        <w:pStyle w:val="a3"/>
        <w:spacing w:line="360" w:lineRule="auto"/>
        <w:ind w:left="1080"/>
        <w:rPr>
          <w:b/>
          <w:caps/>
          <w:sz w:val="28"/>
          <w:szCs w:val="28"/>
        </w:rPr>
      </w:pPr>
    </w:p>
    <w:p w:rsidR="00537AB4" w:rsidRPr="00B5344C" w:rsidRDefault="00B5344C" w:rsidP="00B5344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                     </w:t>
      </w:r>
      <w:r w:rsidR="00537AB4" w:rsidRPr="00CF5339">
        <w:rPr>
          <w:rFonts w:ascii="Times New Roman" w:eastAsia="Cambria" w:hAnsi="Times New Roman" w:cs="Times New Roman"/>
          <w:b/>
          <w:bCs/>
          <w:sz w:val="28"/>
          <w:szCs w:val="28"/>
          <w:lang w:val="en-US"/>
        </w:rPr>
        <w:t>II</w:t>
      </w:r>
      <w:r w:rsidR="00537AB4" w:rsidRPr="00CF5339">
        <w:rPr>
          <w:rFonts w:ascii="Times New Roman" w:eastAsia="Cambria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537AB4" w:rsidRPr="00CF5339" w:rsidRDefault="00537AB4" w:rsidP="00537AB4">
      <w:pPr>
        <w:spacing w:after="0" w:line="240" w:lineRule="auto"/>
        <w:ind w:firstLine="709"/>
        <w:jc w:val="center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CF5339">
        <w:rPr>
          <w:rFonts w:ascii="Times New Roman" w:eastAsia="Cambria" w:hAnsi="Times New Roman" w:cs="Times New Roman"/>
          <w:b/>
          <w:caps/>
          <w:sz w:val="28"/>
          <w:szCs w:val="28"/>
        </w:rPr>
        <w:t>«ГЕОМЕТРИЯ»</w:t>
      </w:r>
    </w:p>
    <w:p w:rsidR="00537AB4" w:rsidRPr="00CF5339" w:rsidRDefault="00537AB4" w:rsidP="00537AB4">
      <w:pPr>
        <w:spacing w:after="0"/>
      </w:pP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D0C95">
        <w:rPr>
          <w:rFonts w:ascii="Times New Roman" w:hAnsi="Times New Roman" w:cs="Times New Roman"/>
          <w:b/>
          <w:i/>
          <w:sz w:val="24"/>
          <w:szCs w:val="24"/>
        </w:rPr>
        <w:t>Геометрические фигуры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>Фигуры в геометрии и в окружающем мире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0C95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</w:t>
      </w:r>
      <w:proofErr w:type="spellStart"/>
      <w:r w:rsidRPr="008D0C95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8D0C95">
        <w:rPr>
          <w:rFonts w:ascii="Times New Roman" w:hAnsi="Times New Roman" w:cs="Times New Roman"/>
          <w:sz w:val="24"/>
          <w:szCs w:val="24"/>
        </w:rPr>
        <w:t xml:space="preserve"> понятии «фигура».  </w:t>
      </w:r>
      <w:proofErr w:type="gramStart"/>
      <w:r w:rsidRPr="008D0C95">
        <w:rPr>
          <w:rFonts w:ascii="Times New Roman" w:hAnsi="Times New Roman" w:cs="Times New Roman"/>
          <w:sz w:val="24"/>
          <w:szCs w:val="24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C95">
        <w:rPr>
          <w:rFonts w:ascii="Times New Roman" w:hAnsi="Times New Roman" w:cs="Times New Roman"/>
          <w:sz w:val="24"/>
          <w:szCs w:val="24"/>
        </w:rPr>
        <w:t>Осевая симметрия геометрических фигур. Центральная симметрия геометрических фигур.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D0C95">
        <w:rPr>
          <w:rFonts w:ascii="Times New Roman" w:hAnsi="Times New Roman" w:cs="Times New Roman"/>
          <w:b/>
          <w:i/>
          <w:sz w:val="24"/>
          <w:szCs w:val="24"/>
        </w:rPr>
        <w:t>Многоугольники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>Многоугольник, его элементы и его свойства. Распознавание некоторых многоугольников. Выпуклые и невыпуклые многоугольники. Правильные многоугольники.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lastRenderedPageBreak/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>Окружность, круг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 xml:space="preserve">Окружность, круг, их элементы и свойства; центральные и вписанные углы. Касательная и секущая к окружности, их свойства. Вписанные и описанные окружности для треугольников, четырехугольников, правильных многоугольников. 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D0C95">
        <w:rPr>
          <w:rFonts w:ascii="Times New Roman" w:hAnsi="Times New Roman" w:cs="Times New Roman"/>
          <w:b/>
          <w:i/>
          <w:sz w:val="24"/>
          <w:szCs w:val="24"/>
        </w:rPr>
        <w:t>Геометрические фигуры в пространстве (объемные тела)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</w:t>
      </w:r>
      <w:proofErr w:type="gramStart"/>
      <w:r w:rsidRPr="008D0C95">
        <w:rPr>
          <w:rFonts w:ascii="Times New Roman" w:hAnsi="Times New Roman" w:cs="Times New Roman"/>
          <w:sz w:val="24"/>
          <w:szCs w:val="24"/>
        </w:rPr>
        <w:t xml:space="preserve">Первичные представления о пирамиде, параллелепипеде, призме, сфере, шаре, цилиндре, конусе, их элементах и простейших свойствах. </w:t>
      </w:r>
      <w:proofErr w:type="gramEnd"/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D0C95">
        <w:rPr>
          <w:rFonts w:ascii="Times New Roman" w:hAnsi="Times New Roman" w:cs="Times New Roman"/>
          <w:b/>
          <w:i/>
          <w:sz w:val="24"/>
          <w:szCs w:val="24"/>
        </w:rPr>
        <w:t>Отношения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>Равенство фигур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0C95">
        <w:rPr>
          <w:rFonts w:ascii="Times New Roman" w:hAnsi="Times New Roman" w:cs="Times New Roman"/>
          <w:sz w:val="24"/>
          <w:szCs w:val="24"/>
        </w:rPr>
        <w:t xml:space="preserve">Свойства равных треугольников. Признаки равенства треугольников. 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D0C95">
        <w:rPr>
          <w:rFonts w:ascii="Times New Roman" w:hAnsi="Times New Roman" w:cs="Times New Roman"/>
          <w:b/>
          <w:i/>
          <w:sz w:val="24"/>
          <w:szCs w:val="24"/>
        </w:rPr>
        <w:t xml:space="preserve">Параллельность </w:t>
      </w:r>
      <w:proofErr w:type="gramStart"/>
      <w:r w:rsidRPr="008D0C95">
        <w:rPr>
          <w:rFonts w:ascii="Times New Roman" w:hAnsi="Times New Roman" w:cs="Times New Roman"/>
          <w:b/>
          <w:i/>
          <w:sz w:val="24"/>
          <w:szCs w:val="24"/>
        </w:rPr>
        <w:t>прямых</w:t>
      </w:r>
      <w:proofErr w:type="gramEnd"/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 xml:space="preserve">Признаки и свойства </w:t>
      </w:r>
      <w:proofErr w:type="gramStart"/>
      <w:r w:rsidRPr="008D0C95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8D0C95">
        <w:rPr>
          <w:rFonts w:ascii="Times New Roman" w:hAnsi="Times New Roman" w:cs="Times New Roman"/>
          <w:sz w:val="24"/>
          <w:szCs w:val="24"/>
        </w:rPr>
        <w:t xml:space="preserve"> прямых. Аксиома параллельности Евклида. Теорема Фалеса.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D0C95">
        <w:rPr>
          <w:rFonts w:ascii="Times New Roman" w:hAnsi="Times New Roman" w:cs="Times New Roman"/>
          <w:b/>
          <w:i/>
          <w:sz w:val="24"/>
          <w:szCs w:val="24"/>
        </w:rPr>
        <w:t>Перпендикулярные прямые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 xml:space="preserve">Прямой угол. Перпендикуляр </w:t>
      </w:r>
      <w:proofErr w:type="gramStart"/>
      <w:r w:rsidRPr="008D0C9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D0C95">
        <w:rPr>
          <w:rFonts w:ascii="Times New Roman" w:hAnsi="Times New Roman" w:cs="Times New Roman"/>
          <w:sz w:val="24"/>
          <w:szCs w:val="24"/>
        </w:rPr>
        <w:t xml:space="preserve"> прямой. Наклонная, проекция. Серединный перпендикуляр к отрезку. Свойства и признаки перпендикулярности. 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D0C95">
        <w:rPr>
          <w:rFonts w:ascii="Times New Roman" w:hAnsi="Times New Roman" w:cs="Times New Roman"/>
          <w:b/>
          <w:i/>
          <w:sz w:val="24"/>
          <w:szCs w:val="24"/>
        </w:rPr>
        <w:t>Подобие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 xml:space="preserve">Пропорциональные отрезки, подобие фигур. Подобные треугольники. Признаки подобия. 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b/>
          <w:i/>
          <w:sz w:val="24"/>
          <w:szCs w:val="24"/>
        </w:rPr>
        <w:t>Взаимное расположение прямой и окружности, двух окружностей</w:t>
      </w:r>
      <w:r w:rsidRPr="008D0C95">
        <w:rPr>
          <w:rFonts w:ascii="Times New Roman" w:hAnsi="Times New Roman" w:cs="Times New Roman"/>
          <w:sz w:val="24"/>
          <w:szCs w:val="24"/>
        </w:rPr>
        <w:t>.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D0C95">
        <w:rPr>
          <w:rFonts w:ascii="Times New Roman" w:hAnsi="Times New Roman" w:cs="Times New Roman"/>
          <w:b/>
          <w:i/>
          <w:sz w:val="24"/>
          <w:szCs w:val="24"/>
        </w:rPr>
        <w:t>Измерения и вычисления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D0C95">
        <w:rPr>
          <w:rFonts w:ascii="Times New Roman" w:hAnsi="Times New Roman" w:cs="Times New Roman"/>
          <w:b/>
          <w:i/>
          <w:sz w:val="24"/>
          <w:szCs w:val="24"/>
        </w:rPr>
        <w:t>Величины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>Представление об объеме и его свойствах. Измерение объема. Единицы измерения объемов.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D0C95">
        <w:rPr>
          <w:rFonts w:ascii="Times New Roman" w:hAnsi="Times New Roman" w:cs="Times New Roman"/>
          <w:b/>
          <w:i/>
          <w:sz w:val="24"/>
          <w:szCs w:val="24"/>
        </w:rPr>
        <w:t>Измерения и вычисления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Тригонометрические функции тупого угла.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окружности и площади круга. Сравнение и вычисление площадей. Теорема Пифагора. Теорема синусов. Теорема косинусов.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D0C95">
        <w:rPr>
          <w:rFonts w:ascii="Times New Roman" w:hAnsi="Times New Roman" w:cs="Times New Roman"/>
          <w:b/>
          <w:i/>
          <w:sz w:val="24"/>
          <w:szCs w:val="24"/>
        </w:rPr>
        <w:t>Расстояния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 xml:space="preserve">Расстояние между точками. Расстояние от точки </w:t>
      </w:r>
      <w:proofErr w:type="gramStart"/>
      <w:r w:rsidRPr="008D0C9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D0C95">
        <w:rPr>
          <w:rFonts w:ascii="Times New Roman" w:hAnsi="Times New Roman" w:cs="Times New Roman"/>
          <w:sz w:val="24"/>
          <w:szCs w:val="24"/>
        </w:rPr>
        <w:t xml:space="preserve"> прямой. Расстояние между фигурами. 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D0C95">
        <w:rPr>
          <w:rFonts w:ascii="Times New Roman" w:hAnsi="Times New Roman" w:cs="Times New Roman"/>
          <w:b/>
          <w:i/>
          <w:sz w:val="24"/>
          <w:szCs w:val="24"/>
        </w:rPr>
        <w:t>Геометрические построения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 xml:space="preserve">Инструменты для построений: циркуль, линейка, угольник. Простейшие построения циркулем и линейкой: построение биссектрисы угла, перпендикуляра к прямой, угла, равного </w:t>
      </w:r>
      <w:proofErr w:type="gramStart"/>
      <w:r w:rsidRPr="008D0C95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8D0C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lastRenderedPageBreak/>
        <w:t>Построение треугольников по трем сторонам, двум сторонам и углу между ними, стороне и двум прилежащим к ней углам.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>Деление отрезка в данном отношении.</w:t>
      </w:r>
    </w:p>
    <w:p w:rsidR="00537AB4" w:rsidRPr="00820AF2" w:rsidRDefault="00537AB4" w:rsidP="00537A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20AF2">
        <w:rPr>
          <w:rFonts w:ascii="Times New Roman" w:hAnsi="Times New Roman" w:cs="Times New Roman"/>
          <w:b/>
          <w:i/>
          <w:sz w:val="24"/>
          <w:szCs w:val="24"/>
        </w:rPr>
        <w:t xml:space="preserve">Геометрические преобразования 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>Преобразования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 xml:space="preserve">Понятие преобразования. Представление о </w:t>
      </w:r>
      <w:proofErr w:type="spellStart"/>
      <w:r w:rsidRPr="008D0C95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8D0C95">
        <w:rPr>
          <w:rFonts w:ascii="Times New Roman" w:hAnsi="Times New Roman" w:cs="Times New Roman"/>
          <w:sz w:val="24"/>
          <w:szCs w:val="24"/>
        </w:rPr>
        <w:t xml:space="preserve"> понятии «преобразование». Подобие.</w:t>
      </w:r>
    </w:p>
    <w:p w:rsidR="00537AB4" w:rsidRPr="00820AF2" w:rsidRDefault="00537AB4" w:rsidP="00537A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20AF2">
        <w:rPr>
          <w:rFonts w:ascii="Times New Roman" w:hAnsi="Times New Roman" w:cs="Times New Roman"/>
          <w:b/>
          <w:i/>
          <w:sz w:val="24"/>
          <w:szCs w:val="24"/>
        </w:rPr>
        <w:t>Движения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 xml:space="preserve">Осевая и центральная симметрия, поворот и параллельный перенос. Комбинации движений на плоскости и их свойства. </w:t>
      </w:r>
    </w:p>
    <w:p w:rsidR="00537AB4" w:rsidRPr="00820AF2" w:rsidRDefault="00537AB4" w:rsidP="00537A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20AF2">
        <w:rPr>
          <w:rFonts w:ascii="Times New Roman" w:hAnsi="Times New Roman" w:cs="Times New Roman"/>
          <w:b/>
          <w:i/>
          <w:sz w:val="24"/>
          <w:szCs w:val="24"/>
        </w:rPr>
        <w:t>Векторы и координаты на плоскости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>Векторы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 xml:space="preserve">Понятие вектора, действия над векторами, использование векторов в физике, разложение вектора на составляющие, скалярное произведение. </w:t>
      </w:r>
    </w:p>
    <w:p w:rsidR="00537AB4" w:rsidRPr="00820AF2" w:rsidRDefault="00537AB4" w:rsidP="00537AB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20AF2">
        <w:rPr>
          <w:rFonts w:ascii="Times New Roman" w:hAnsi="Times New Roman" w:cs="Times New Roman"/>
          <w:b/>
          <w:i/>
          <w:sz w:val="24"/>
          <w:szCs w:val="24"/>
        </w:rPr>
        <w:t>Координаты</w:t>
      </w:r>
    </w:p>
    <w:p w:rsidR="00537AB4" w:rsidRPr="008D0C95" w:rsidRDefault="00537AB4" w:rsidP="00537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>Основные понятия, координаты вектора, расстояние между точками. Координаты середины отрезка. Уравнения фигур.</w:t>
      </w:r>
    </w:p>
    <w:p w:rsidR="00537AB4" w:rsidRDefault="00537AB4" w:rsidP="00B5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C95">
        <w:rPr>
          <w:rFonts w:ascii="Times New Roman" w:hAnsi="Times New Roman" w:cs="Times New Roman"/>
          <w:sz w:val="24"/>
          <w:szCs w:val="24"/>
        </w:rPr>
        <w:t>Применение векторов и координат для решения п</w:t>
      </w:r>
      <w:r w:rsidR="00B5344C">
        <w:rPr>
          <w:rFonts w:ascii="Times New Roman" w:hAnsi="Times New Roman" w:cs="Times New Roman"/>
          <w:sz w:val="24"/>
          <w:szCs w:val="24"/>
        </w:rPr>
        <w:t>ростейших геометрических задач.</w:t>
      </w:r>
    </w:p>
    <w:p w:rsidR="00B5344C" w:rsidRPr="00B5344C" w:rsidRDefault="00B5344C" w:rsidP="00B534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AB4" w:rsidRPr="00CF5339" w:rsidRDefault="00537AB4" w:rsidP="00537AB4">
      <w:pPr>
        <w:widowControl w:val="0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3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 w:rsidRPr="00CF53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CF5339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планирование, в том числе </w:t>
      </w:r>
      <w:r w:rsidRPr="00CF5339">
        <w:rPr>
          <w:rFonts w:ascii="Times New Roman" w:hAnsi="Times New Roman" w:cs="Times New Roman"/>
          <w:b/>
          <w:color w:val="FF0000"/>
          <w:sz w:val="28"/>
          <w:szCs w:val="28"/>
        </w:rPr>
        <w:t>с учетом рабочей программы воспитания</w:t>
      </w:r>
      <w:r w:rsidRPr="00CF5339">
        <w:rPr>
          <w:rFonts w:ascii="Times New Roman" w:hAnsi="Times New Roman" w:cs="Times New Roman"/>
          <w:b/>
          <w:sz w:val="28"/>
          <w:szCs w:val="28"/>
        </w:rPr>
        <w:t xml:space="preserve"> с указанием количества часов, отводимых на освоение каждой темы</w:t>
      </w:r>
    </w:p>
    <w:p w:rsidR="00455F96" w:rsidRDefault="00455F96" w:rsidP="00455F96">
      <w:pPr>
        <w:spacing w:after="0"/>
        <w:ind w:left="120"/>
        <w:rPr>
          <w:rFonts w:ascii="Times New Roman" w:hAnsi="Times New Roman"/>
          <w:b/>
          <w:sz w:val="28"/>
        </w:rPr>
      </w:pPr>
    </w:p>
    <w:p w:rsidR="00455F96" w:rsidRDefault="00455F96" w:rsidP="00455F96">
      <w:pPr>
        <w:spacing w:after="0"/>
        <w:ind w:left="120"/>
        <w:rPr>
          <w:rFonts w:ascii="Times New Roman" w:hAnsi="Times New Roman"/>
          <w:b/>
          <w:sz w:val="28"/>
        </w:rPr>
      </w:pPr>
    </w:p>
    <w:p w:rsidR="00455F96" w:rsidRDefault="00455F96" w:rsidP="00455F96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  <w:r w:rsidRPr="0033307A">
        <w:rPr>
          <w:rFonts w:ascii="Times New Roman" w:hAnsi="Times New Roman"/>
          <w:b/>
          <w:sz w:val="28"/>
        </w:rPr>
        <w:t xml:space="preserve"> </w:t>
      </w:r>
      <w:r w:rsidRPr="0033307A">
        <w:rPr>
          <w:rFonts w:ascii="Times New Roman" w:hAnsi="Times New Roman"/>
          <w:b/>
          <w:sz w:val="24"/>
          <w:szCs w:val="24"/>
        </w:rPr>
        <w:t xml:space="preserve">8 КЛАСС </w:t>
      </w:r>
    </w:p>
    <w:p w:rsidR="00455F96" w:rsidRPr="0033307A" w:rsidRDefault="00455F96" w:rsidP="00455F96">
      <w:pPr>
        <w:spacing w:after="0"/>
        <w:ind w:left="120"/>
        <w:rPr>
          <w:sz w:val="24"/>
          <w:szCs w:val="24"/>
        </w:rPr>
      </w:pPr>
    </w:p>
    <w:tbl>
      <w:tblPr>
        <w:tblW w:w="9498" w:type="dxa"/>
        <w:tblCellSpacing w:w="20" w:type="nil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676"/>
        <w:gridCol w:w="1984"/>
      </w:tblGrid>
      <w:tr w:rsidR="00455F96" w:rsidRPr="0063120E" w:rsidTr="00455F96">
        <w:trPr>
          <w:trHeight w:val="9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3120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3120E">
              <w:rPr>
                <w:rFonts w:ascii="Times New Roman" w:hAnsi="Times New Roman" w:cs="Times New Roman"/>
                <w:b/>
              </w:rPr>
              <w:t xml:space="preserve">/п </w:t>
            </w:r>
          </w:p>
          <w:p w:rsidR="00455F96" w:rsidRPr="0063120E" w:rsidRDefault="00455F96" w:rsidP="00392B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Выпуклый многоугольник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63120E">
              <w:rPr>
                <w:rStyle w:val="21"/>
                <w:rFonts w:eastAsiaTheme="majorEastAsia"/>
              </w:rPr>
              <w:t>Четырёхугольник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bottom"/>
          </w:tcPr>
          <w:p w:rsidR="00455F96" w:rsidRPr="0063120E" w:rsidRDefault="00455F96" w:rsidP="00392B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Параллелограмм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Признаки параллелограмма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tabs>
                <w:tab w:val="left" w:pos="1915"/>
              </w:tabs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Трапеция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63120E">
              <w:rPr>
                <w:rStyle w:val="21"/>
                <w:rFonts w:eastAsiaTheme="majorEastAsia"/>
              </w:rPr>
              <w:t>Теорема Фалеса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Средняя линия треугольника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Средняя линия трапеции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Прямоугольник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Ромб и квадрат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Ромб и квадрат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Центральная симметрия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Решение задач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1pt"/>
                <w:rFonts w:eastAsiaTheme="majorEastAsia"/>
              </w:rPr>
              <w:t>Контрольная работа №1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63120E">
              <w:rPr>
                <w:rStyle w:val="211pt"/>
                <w:rFonts w:eastAsiaTheme="majorEastAsia"/>
              </w:rPr>
              <w:t>Площадь многоугольника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1pt"/>
                <w:rFonts w:eastAsiaTheme="majorEastAsia"/>
              </w:rPr>
              <w:t>Площадь многоугольника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455F96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Площадь параллелограмма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455F96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Площадь параллелограмма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Площадь треугольника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Площадь треугольника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Площадь трапеции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Площадь трапеции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tabs>
                <w:tab w:val="left" w:pos="1603"/>
                <w:tab w:val="left" w:pos="2818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Теорема Пифагора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Теорема Пифагора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 w:line="244" w:lineRule="exact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Теорема Пифагора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Формула Герона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tabs>
                <w:tab w:val="left" w:pos="142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Решение задач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Решение задач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1pt"/>
                <w:rFonts w:eastAsiaTheme="majorEastAsia"/>
              </w:rPr>
              <w:t>Контрольная работа №2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tabs>
                <w:tab w:val="left" w:pos="2016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Определение подобных треугольников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tabs>
                <w:tab w:val="left" w:pos="2026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Отношение площадей подобных треугольников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tabs>
                <w:tab w:val="left" w:pos="1541"/>
                <w:tab w:val="left" w:pos="2419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Первый признак подобия треугольников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bottom"/>
          </w:tcPr>
          <w:p w:rsidR="00455F96" w:rsidRPr="0063120E" w:rsidRDefault="00455F96" w:rsidP="00392B68">
            <w:pPr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Второй признак подобия треугольников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bottom"/>
          </w:tcPr>
          <w:p w:rsidR="00455F96" w:rsidRPr="0063120E" w:rsidRDefault="00455F96" w:rsidP="00392B68">
            <w:pPr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Второй признак подобия треугольников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Третий признак подобия треугольников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Третий признак подобия треугольников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bottom"/>
          </w:tcPr>
          <w:p w:rsidR="00455F96" w:rsidRPr="0063120E" w:rsidRDefault="00455F96" w:rsidP="00392B6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Решение задач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1pt"/>
                <w:rFonts w:eastAsiaTheme="majorEastAsia"/>
              </w:rPr>
              <w:t>Контрольная работа №3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bottom"/>
          </w:tcPr>
          <w:p w:rsidR="00455F96" w:rsidRPr="0063120E" w:rsidRDefault="00455F96" w:rsidP="00392B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Средняя линия треугольника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Четыре замечательные точки треугольника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Пропорциональные отрезки в прямоугольном треугольнике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Пропорциональные отрезки в прямоугольном треугольнике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Метод подобия в задачах на построение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Метод подобия в задачах на построение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tabs>
                <w:tab w:val="left" w:pos="2040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Практические приложения подобия треугольников. Измерительные работы на местности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</w:tcPr>
          <w:p w:rsidR="00455F96" w:rsidRPr="0063120E" w:rsidRDefault="00455F96" w:rsidP="00392B68">
            <w:pPr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Значения синуса, косинуса и тангенса для углов 30°, 45°, 60°.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6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Решение задач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1pt"/>
                <w:rFonts w:eastAsiaTheme="majorEastAsia"/>
              </w:rPr>
              <w:t>Контрольная работа №4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tabs>
                <w:tab w:val="left" w:pos="1584"/>
              </w:tabs>
              <w:spacing w:after="0" w:line="269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Взаимное расположение прямой и окружности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Взаимное расположение двух окружностей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Общие касательные двух окружностей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tabs>
                <w:tab w:val="left" w:pos="1579"/>
                <w:tab w:val="left" w:pos="2573"/>
              </w:tabs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Градусная  мера</w:t>
            </w:r>
            <w:r w:rsidRPr="0063120E">
              <w:rPr>
                <w:rStyle w:val="21"/>
                <w:rFonts w:eastAsiaTheme="majorEastAsia"/>
              </w:rPr>
              <w:tab/>
              <w:t xml:space="preserve"> дуги окружности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tabs>
                <w:tab w:val="left" w:pos="1752"/>
              </w:tabs>
              <w:spacing w:after="0" w:line="269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Теорема о вписанном угле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tabs>
                <w:tab w:val="left" w:pos="1618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Углы, образованные хордами, касательными и секущими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tabs>
                <w:tab w:val="left" w:pos="845"/>
                <w:tab w:val="left" w:pos="1978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Углы, образованные хордами, касательными и секущими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Вписанная окружность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tabs>
                <w:tab w:val="left" w:pos="1522"/>
              </w:tabs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Вписанная окружность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Описанная окружность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Описанная окружность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Решение задач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</w:rPr>
              <w:t>Решение задач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1pt"/>
                <w:rFonts w:eastAsiaTheme="majorEastAsia"/>
              </w:rPr>
              <w:t>Контрольная работа №5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bottom"/>
          </w:tcPr>
          <w:p w:rsidR="00455F96" w:rsidRPr="0063120E" w:rsidRDefault="00455F96" w:rsidP="00392B68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 xml:space="preserve">Повторение. Площадь четырехугольников, треугольника. Теорема Пифагора.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bottom"/>
          </w:tcPr>
          <w:p w:rsidR="00455F96" w:rsidRPr="0063120E" w:rsidRDefault="00455F96" w:rsidP="00392B68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Повторение. Признаки подобия треугольников. Пропорциональные отрезки. Теорема Фалеса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bottom"/>
          </w:tcPr>
          <w:p w:rsidR="00455F96" w:rsidRPr="0063120E" w:rsidRDefault="00455F96" w:rsidP="00392B68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Повторение. Окружность и касательные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676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Повторение. Вписанные углы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63120E" w:rsidTr="00455F96">
        <w:trPr>
          <w:trHeight w:val="144"/>
          <w:tblCellSpacing w:w="20" w:type="nil"/>
        </w:trPr>
        <w:tc>
          <w:tcPr>
            <w:tcW w:w="7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63120E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68</w:t>
            </w:r>
          </w:p>
        </w:tc>
      </w:tr>
    </w:tbl>
    <w:p w:rsidR="00455F96" w:rsidRPr="0033307A" w:rsidRDefault="00455F96" w:rsidP="00455F96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:rsidR="00455F96" w:rsidRDefault="00455F96" w:rsidP="00455F9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5F96" w:rsidRDefault="00455F96" w:rsidP="00455F96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:rsidR="00455F96" w:rsidRDefault="00455F96" w:rsidP="00455F96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  <w:r w:rsidRPr="0033307A">
        <w:rPr>
          <w:rFonts w:ascii="Times New Roman" w:hAnsi="Times New Roman"/>
          <w:b/>
          <w:sz w:val="24"/>
          <w:szCs w:val="24"/>
        </w:rPr>
        <w:t xml:space="preserve">9 КЛАСС </w:t>
      </w:r>
    </w:p>
    <w:p w:rsidR="00455F96" w:rsidRPr="0033307A" w:rsidRDefault="00455F96" w:rsidP="00455F96">
      <w:pPr>
        <w:spacing w:after="0"/>
        <w:ind w:left="120"/>
        <w:rPr>
          <w:sz w:val="24"/>
          <w:szCs w:val="24"/>
        </w:rPr>
      </w:pPr>
    </w:p>
    <w:tbl>
      <w:tblPr>
        <w:tblW w:w="9498" w:type="dxa"/>
        <w:tblCellSpacing w:w="20" w:type="nil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6738"/>
        <w:gridCol w:w="1984"/>
      </w:tblGrid>
      <w:tr w:rsidR="00455F96" w:rsidRPr="00CD5492" w:rsidTr="00455F96">
        <w:trPr>
          <w:trHeight w:val="9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D549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D5492">
              <w:rPr>
                <w:rFonts w:ascii="Times New Roman" w:hAnsi="Times New Roman" w:cs="Times New Roman"/>
                <w:b/>
              </w:rPr>
              <w:t xml:space="preserve">/п </w:t>
            </w:r>
          </w:p>
          <w:p w:rsidR="00455F96" w:rsidRPr="00CD5492" w:rsidRDefault="00455F96" w:rsidP="00392B6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bottom"/>
          </w:tcPr>
          <w:p w:rsidR="00455F96" w:rsidRPr="00CD5492" w:rsidRDefault="00455F96" w:rsidP="00392B6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D5492">
              <w:rPr>
                <w:rStyle w:val="21"/>
                <w:rFonts w:eastAsiaTheme="majorEastAsia"/>
              </w:rPr>
              <w:t>Понятие вектора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CD5492">
              <w:rPr>
                <w:rStyle w:val="21"/>
                <w:rFonts w:eastAsiaTheme="majorEastAsia"/>
              </w:rPr>
              <w:t>Равенство векторов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bottom"/>
          </w:tcPr>
          <w:p w:rsidR="00455F96" w:rsidRPr="00CD5492" w:rsidRDefault="00455F96" w:rsidP="00392B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Законы сложения векторов. Правило параллелограмма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Сумма нескольких векторов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tabs>
                <w:tab w:val="left" w:pos="1915"/>
              </w:tabs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Вычитание векторов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CD5492">
              <w:rPr>
                <w:rStyle w:val="21"/>
                <w:rFonts w:eastAsiaTheme="majorEastAsia"/>
              </w:rPr>
              <w:t>Произведение вектора на число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CD5492">
              <w:rPr>
                <w:rStyle w:val="21"/>
                <w:rFonts w:eastAsiaTheme="majorEastAsia"/>
              </w:rPr>
              <w:t>Применение векторов к решению задач и доказательству теорем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Решение задач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CD5492">
              <w:rPr>
                <w:rStyle w:val="21"/>
                <w:rFonts w:eastAsiaTheme="majorEastAsia"/>
              </w:rPr>
              <w:t>Разложение вектора по двум неколлинеарным векторам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Координаты вектора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bottom"/>
          </w:tcPr>
          <w:p w:rsidR="00455F96" w:rsidRPr="00CD5492" w:rsidRDefault="00455F96" w:rsidP="00392B68">
            <w:pPr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Простейшие задачи в координатах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Уравнение линии на плоскости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Уравнение окружности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CD5492">
              <w:rPr>
                <w:rStyle w:val="21"/>
                <w:rFonts w:eastAsiaTheme="majorEastAsia"/>
              </w:rPr>
              <w:t xml:space="preserve">Уравнение </w:t>
            </w:r>
            <w:proofErr w:type="gramStart"/>
            <w:r w:rsidRPr="00CD5492">
              <w:rPr>
                <w:rStyle w:val="21"/>
                <w:rFonts w:eastAsiaTheme="majorEastAsia"/>
              </w:rPr>
              <w:t>прямой</w:t>
            </w:r>
            <w:proofErr w:type="gram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Решение задач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Решение задач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Style w:val="211pt"/>
                <w:rFonts w:eastAsiaTheme="majorEastAsia"/>
              </w:rPr>
              <w:t>Контрольная работа №1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 w:line="278" w:lineRule="exact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Синус, косинус, тангенс, котангенс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Основное тригонометрическое тождество. Формулы приведения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Угловой коэффициент прямой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Теорема о площади треугольника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tabs>
                <w:tab w:val="left" w:pos="1603"/>
                <w:tab w:val="left" w:pos="2818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Теорема синусов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Теорема косинусов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</w:tcPr>
          <w:p w:rsidR="00455F96" w:rsidRPr="00CD5492" w:rsidRDefault="00455F96" w:rsidP="00392B68">
            <w:pPr>
              <w:spacing w:after="0" w:line="244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Решение треугольников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CD5492">
              <w:rPr>
                <w:rStyle w:val="211pt"/>
                <w:rFonts w:eastAsiaTheme="majorEastAsia"/>
              </w:rPr>
              <w:t>Скалярное произведение векторов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tabs>
                <w:tab w:val="left" w:pos="1426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1pt"/>
                <w:rFonts w:eastAsiaTheme="majorEastAsia"/>
              </w:rPr>
              <w:t>Скалярное произведение векторов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Решение задач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1pt"/>
                <w:rFonts w:eastAsiaTheme="majorEastAsia"/>
              </w:rPr>
              <w:t>Контрольная работа №2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tabs>
                <w:tab w:val="left" w:pos="2016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Правильный многоугольник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tabs>
                <w:tab w:val="left" w:pos="1742"/>
              </w:tabs>
              <w:spacing w:after="0" w:line="269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Окружность, описанная около правильного многоугольника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tabs>
                <w:tab w:val="left" w:pos="1541"/>
                <w:tab w:val="left" w:pos="2419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Окружность, вписанная в правильный многоугольник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bottom"/>
          </w:tcPr>
          <w:p w:rsidR="00455F96" w:rsidRPr="00CD5492" w:rsidRDefault="00455F96" w:rsidP="00392B68">
            <w:pPr>
              <w:tabs>
                <w:tab w:val="left" w:pos="1742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Длина окружности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Радианная мера угла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Площадь круга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Площадь кругового сектора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Решение задач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Решение задач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Решение задач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1pt"/>
                <w:rFonts w:eastAsiaTheme="majorEastAsia"/>
              </w:rPr>
              <w:t>Контрольная работа №3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Отображение плоскости на себя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tabs>
                <w:tab w:val="left" w:pos="2040"/>
              </w:tabs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Понятие движения плоскости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625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Понятие движения плоскости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tabs>
                <w:tab w:val="left" w:pos="2040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Параллельный перенос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Поворот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Поворот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</w:tcPr>
          <w:p w:rsidR="00455F96" w:rsidRPr="00CD5492" w:rsidRDefault="00455F96" w:rsidP="00392B68">
            <w:pPr>
              <w:spacing w:after="0" w:line="293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CD5492">
              <w:rPr>
                <w:rStyle w:val="211pt"/>
                <w:rFonts w:eastAsiaTheme="majorEastAsia"/>
              </w:rPr>
              <w:t>Симметрии фигур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6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1pt"/>
                <w:rFonts w:eastAsiaTheme="majorEastAsia"/>
              </w:rPr>
              <w:t>Симметрии фигур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Решение задач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tabs>
                <w:tab w:val="left" w:pos="1584"/>
              </w:tabs>
              <w:spacing w:after="0" w:line="269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1pt"/>
                <w:rFonts w:eastAsiaTheme="majorEastAsia"/>
              </w:rPr>
              <w:t>Контрольная работа №4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CD5492">
              <w:rPr>
                <w:rStyle w:val="211pt"/>
                <w:rFonts w:eastAsiaTheme="majorEastAsia"/>
              </w:rPr>
              <w:t>Подобие многоугольников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1pt"/>
                <w:rFonts w:eastAsiaTheme="majorEastAsia"/>
              </w:rPr>
              <w:t>Подобие многоугольников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tabs>
                <w:tab w:val="left" w:pos="1579"/>
                <w:tab w:val="left" w:pos="2573"/>
              </w:tabs>
              <w:spacing w:after="0" w:line="278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CD5492">
              <w:rPr>
                <w:rStyle w:val="211pt"/>
                <w:rFonts w:eastAsiaTheme="majorEastAsia"/>
              </w:rPr>
              <w:t>Преобразование подобия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tabs>
                <w:tab w:val="left" w:pos="1752"/>
              </w:tabs>
              <w:spacing w:after="0" w:line="269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1pt"/>
                <w:rFonts w:eastAsiaTheme="majorEastAsia"/>
              </w:rPr>
              <w:t>Преобразование подобия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tabs>
                <w:tab w:val="left" w:pos="1618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Применение подобия к доказательству теорем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656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tabs>
                <w:tab w:val="left" w:pos="1680"/>
                <w:tab w:val="left" w:pos="2928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Применение подобия к решению задач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</w:rPr>
              <w:t>Решение задач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tabs>
                <w:tab w:val="left" w:pos="1522"/>
              </w:tabs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1pt"/>
                <w:rFonts w:eastAsiaTheme="majorEastAsia"/>
              </w:rPr>
              <w:t>Контрольная работа №5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bottom"/>
          </w:tcPr>
          <w:p w:rsidR="00455F96" w:rsidRPr="00CD5492" w:rsidRDefault="00455F96" w:rsidP="00392B68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Повторение. Простейшие геометрические фигуры и их свойства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bottom"/>
          </w:tcPr>
          <w:p w:rsidR="00455F96" w:rsidRPr="00CD5492" w:rsidRDefault="00455F96" w:rsidP="00392B68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Повторение. Треугольники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bottom"/>
          </w:tcPr>
          <w:p w:rsidR="00455F96" w:rsidRPr="00CD5492" w:rsidRDefault="00455F96" w:rsidP="00392B68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Повторение. Признаки подобия и равенства треугольников. Теорема Фалеса. Пропорциональные отрезки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bottom"/>
          </w:tcPr>
          <w:p w:rsidR="00455F96" w:rsidRPr="00CD5492" w:rsidRDefault="00455F96" w:rsidP="00392B68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Повторение. Углы в окружности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bottom"/>
          </w:tcPr>
          <w:p w:rsidR="00455F96" w:rsidRPr="00CD5492" w:rsidRDefault="00455F96" w:rsidP="00392B68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Повторение. Площадь четырехугольников, треугольника. Теорема Пифагора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bottom"/>
          </w:tcPr>
          <w:p w:rsidR="00455F96" w:rsidRPr="00CD5492" w:rsidRDefault="00455F96" w:rsidP="00392B68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Повторение. Тригонометрия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bottom"/>
          </w:tcPr>
          <w:p w:rsidR="00455F96" w:rsidRPr="00CD5492" w:rsidRDefault="00455F96" w:rsidP="00392B68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Обобщение по курсу геометрии 7–9 классов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bottom"/>
          </w:tcPr>
          <w:p w:rsidR="00455F96" w:rsidRPr="00CD5492" w:rsidRDefault="00455F96" w:rsidP="00392B68">
            <w:pPr>
              <w:rPr>
                <w:rFonts w:ascii="Times New Roman" w:hAnsi="Times New Roman" w:cs="Times New Roman"/>
                <w:b/>
              </w:rPr>
            </w:pPr>
            <w:r w:rsidRPr="00CD5492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bottom"/>
          </w:tcPr>
          <w:p w:rsidR="00455F96" w:rsidRPr="00CD5492" w:rsidRDefault="00455F96" w:rsidP="00392B68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Обобщение по курсу геометрии 7–9 классов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</w:tr>
      <w:tr w:rsidR="00455F96" w:rsidRPr="00CD5492" w:rsidTr="00455F96">
        <w:trPr>
          <w:trHeight w:val="144"/>
          <w:tblCellSpacing w:w="20" w:type="nil"/>
        </w:trPr>
        <w:tc>
          <w:tcPr>
            <w:tcW w:w="7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55F96" w:rsidRPr="00CD5492" w:rsidRDefault="00455F96" w:rsidP="00392B6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68</w:t>
            </w:r>
          </w:p>
        </w:tc>
      </w:tr>
    </w:tbl>
    <w:p w:rsidR="00455F96" w:rsidRPr="0033307A" w:rsidRDefault="00455F96" w:rsidP="00455F96"/>
    <w:p w:rsidR="00537AB4" w:rsidRPr="000D7F92" w:rsidRDefault="00537AB4" w:rsidP="00537AB4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</w:p>
    <w:p w:rsidR="00AA7C2A" w:rsidRDefault="00AA7C2A"/>
    <w:sectPr w:rsidR="00AA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78" w:rsidRDefault="00331F78" w:rsidP="00455F96">
      <w:pPr>
        <w:spacing w:after="0" w:line="240" w:lineRule="auto"/>
      </w:pPr>
      <w:r>
        <w:separator/>
      </w:r>
    </w:p>
  </w:endnote>
  <w:endnote w:type="continuationSeparator" w:id="0">
    <w:p w:rsidR="00331F78" w:rsidRDefault="00331F78" w:rsidP="004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altName w:val="@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78" w:rsidRDefault="00331F78" w:rsidP="00455F96">
      <w:pPr>
        <w:spacing w:after="0" w:line="240" w:lineRule="auto"/>
      </w:pPr>
      <w:r>
        <w:separator/>
      </w:r>
    </w:p>
  </w:footnote>
  <w:footnote w:type="continuationSeparator" w:id="0">
    <w:p w:rsidR="00331F78" w:rsidRDefault="00331F78" w:rsidP="0045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ECF"/>
    <w:multiLevelType w:val="hybridMultilevel"/>
    <w:tmpl w:val="40CC22F6"/>
    <w:lvl w:ilvl="0" w:tplc="B2CE3B3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80B1B"/>
    <w:multiLevelType w:val="multilevel"/>
    <w:tmpl w:val="897A7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A208B"/>
    <w:multiLevelType w:val="multilevel"/>
    <w:tmpl w:val="62DA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EA4133"/>
    <w:multiLevelType w:val="multilevel"/>
    <w:tmpl w:val="F210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E03AE0"/>
    <w:multiLevelType w:val="multilevel"/>
    <w:tmpl w:val="C576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9C3602"/>
    <w:multiLevelType w:val="multilevel"/>
    <w:tmpl w:val="31366B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C1326D"/>
    <w:multiLevelType w:val="multilevel"/>
    <w:tmpl w:val="8512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9F393C"/>
    <w:multiLevelType w:val="multilevel"/>
    <w:tmpl w:val="E7EE19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55058"/>
    <w:multiLevelType w:val="multilevel"/>
    <w:tmpl w:val="0344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0A7694"/>
    <w:multiLevelType w:val="multilevel"/>
    <w:tmpl w:val="B0C28F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202973"/>
    <w:multiLevelType w:val="multilevel"/>
    <w:tmpl w:val="DD1E48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AC380C"/>
    <w:multiLevelType w:val="multilevel"/>
    <w:tmpl w:val="ADA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3E2D0E"/>
    <w:multiLevelType w:val="multilevel"/>
    <w:tmpl w:val="7AA6A6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260180"/>
    <w:multiLevelType w:val="multilevel"/>
    <w:tmpl w:val="689A37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61"/>
    <w:rsid w:val="001907AA"/>
    <w:rsid w:val="00331F78"/>
    <w:rsid w:val="003C75A6"/>
    <w:rsid w:val="00455F96"/>
    <w:rsid w:val="00517861"/>
    <w:rsid w:val="00537AB4"/>
    <w:rsid w:val="00AA7C2A"/>
    <w:rsid w:val="00B5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B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5F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55F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55F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55F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37A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537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3">
    <w:name w:val="c3"/>
    <w:basedOn w:val="a0"/>
    <w:rsid w:val="00537AB4"/>
  </w:style>
  <w:style w:type="paragraph" w:styleId="a3">
    <w:name w:val="List Paragraph"/>
    <w:basedOn w:val="a"/>
    <w:uiPriority w:val="34"/>
    <w:qFormat/>
    <w:rsid w:val="00537A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5F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55F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55F96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55F96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4">
    <w:name w:val="Normal (Web)"/>
    <w:basedOn w:val="a"/>
    <w:uiPriority w:val="99"/>
    <w:semiHidden/>
    <w:unhideWhenUsed/>
    <w:rsid w:val="0045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55F96"/>
    <w:rPr>
      <w:b/>
      <w:bCs/>
    </w:rPr>
  </w:style>
  <w:style w:type="paragraph" w:styleId="a6">
    <w:name w:val="header"/>
    <w:basedOn w:val="a"/>
    <w:link w:val="a7"/>
    <w:uiPriority w:val="99"/>
    <w:unhideWhenUsed/>
    <w:rsid w:val="00455F9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55F96"/>
    <w:rPr>
      <w:lang w:val="en-US"/>
    </w:rPr>
  </w:style>
  <w:style w:type="paragraph" w:styleId="a8">
    <w:name w:val="Normal Indent"/>
    <w:basedOn w:val="a"/>
    <w:uiPriority w:val="99"/>
    <w:unhideWhenUsed/>
    <w:rsid w:val="00455F96"/>
    <w:pPr>
      <w:ind w:left="720"/>
    </w:pPr>
    <w:rPr>
      <w:rFonts w:eastAsiaTheme="minorHAnsi"/>
      <w:lang w:val="en-US" w:eastAsia="en-US"/>
    </w:rPr>
  </w:style>
  <w:style w:type="paragraph" w:styleId="a9">
    <w:name w:val="Subtitle"/>
    <w:basedOn w:val="a"/>
    <w:next w:val="a"/>
    <w:link w:val="aa"/>
    <w:uiPriority w:val="11"/>
    <w:qFormat/>
    <w:rsid w:val="00455F9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455F9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455F9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c">
    <w:name w:val="Название Знак"/>
    <w:basedOn w:val="a0"/>
    <w:link w:val="ab"/>
    <w:uiPriority w:val="10"/>
    <w:rsid w:val="00455F9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455F96"/>
    <w:rPr>
      <w:i/>
      <w:iCs/>
    </w:rPr>
  </w:style>
  <w:style w:type="character" w:styleId="ae">
    <w:name w:val="Hyperlink"/>
    <w:basedOn w:val="a0"/>
    <w:uiPriority w:val="99"/>
    <w:unhideWhenUsed/>
    <w:rsid w:val="00455F96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455F9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caption"/>
    <w:basedOn w:val="a"/>
    <w:next w:val="a"/>
    <w:uiPriority w:val="35"/>
    <w:semiHidden/>
    <w:unhideWhenUsed/>
    <w:qFormat/>
    <w:rsid w:val="00455F96"/>
    <w:pPr>
      <w:spacing w:line="240" w:lineRule="auto"/>
    </w:pPr>
    <w:rPr>
      <w:rFonts w:eastAsiaTheme="minorHAnsi"/>
      <w:b/>
      <w:bCs/>
      <w:color w:val="5B9BD5" w:themeColor="accent1"/>
      <w:sz w:val="18"/>
      <w:szCs w:val="18"/>
      <w:lang w:val="en-US" w:eastAsia="en-US"/>
    </w:rPr>
  </w:style>
  <w:style w:type="character" w:customStyle="1" w:styleId="21">
    <w:name w:val="Основной текст (2)"/>
    <w:basedOn w:val="a0"/>
    <w:rsid w:val="00455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455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f1">
    <w:name w:val="footer"/>
    <w:basedOn w:val="a"/>
    <w:link w:val="af2"/>
    <w:uiPriority w:val="99"/>
    <w:unhideWhenUsed/>
    <w:rsid w:val="00455F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455F96"/>
    <w:rPr>
      <w:lang w:val="en-US"/>
    </w:rPr>
  </w:style>
  <w:style w:type="paragraph" w:styleId="af3">
    <w:name w:val="footnote text"/>
    <w:basedOn w:val="a"/>
    <w:link w:val="af4"/>
    <w:uiPriority w:val="99"/>
    <w:semiHidden/>
    <w:unhideWhenUsed/>
    <w:rsid w:val="00455F96"/>
    <w:pPr>
      <w:spacing w:after="160" w:line="259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455F96"/>
    <w:rPr>
      <w:rFonts w:ascii="Calibri" w:eastAsia="Times New Roman" w:hAnsi="Calibri" w:cs="Calibr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55F96"/>
    <w:rPr>
      <w:rFonts w:cs="Times New Roman"/>
      <w:vertAlign w:val="superscript"/>
    </w:rPr>
  </w:style>
  <w:style w:type="character" w:customStyle="1" w:styleId="211pt">
    <w:name w:val="Основной текст (2) + 11 pt;Полужирный"/>
    <w:basedOn w:val="22"/>
    <w:rsid w:val="00455F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B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5F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55F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55F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55F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37A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537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3">
    <w:name w:val="c3"/>
    <w:basedOn w:val="a0"/>
    <w:rsid w:val="00537AB4"/>
  </w:style>
  <w:style w:type="paragraph" w:styleId="a3">
    <w:name w:val="List Paragraph"/>
    <w:basedOn w:val="a"/>
    <w:uiPriority w:val="34"/>
    <w:qFormat/>
    <w:rsid w:val="00537A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5F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55F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55F96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55F96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4">
    <w:name w:val="Normal (Web)"/>
    <w:basedOn w:val="a"/>
    <w:uiPriority w:val="99"/>
    <w:semiHidden/>
    <w:unhideWhenUsed/>
    <w:rsid w:val="0045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55F96"/>
    <w:rPr>
      <w:b/>
      <w:bCs/>
    </w:rPr>
  </w:style>
  <w:style w:type="paragraph" w:styleId="a6">
    <w:name w:val="header"/>
    <w:basedOn w:val="a"/>
    <w:link w:val="a7"/>
    <w:uiPriority w:val="99"/>
    <w:unhideWhenUsed/>
    <w:rsid w:val="00455F9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55F96"/>
    <w:rPr>
      <w:lang w:val="en-US"/>
    </w:rPr>
  </w:style>
  <w:style w:type="paragraph" w:styleId="a8">
    <w:name w:val="Normal Indent"/>
    <w:basedOn w:val="a"/>
    <w:uiPriority w:val="99"/>
    <w:unhideWhenUsed/>
    <w:rsid w:val="00455F96"/>
    <w:pPr>
      <w:ind w:left="720"/>
    </w:pPr>
    <w:rPr>
      <w:rFonts w:eastAsiaTheme="minorHAnsi"/>
      <w:lang w:val="en-US" w:eastAsia="en-US"/>
    </w:rPr>
  </w:style>
  <w:style w:type="paragraph" w:styleId="a9">
    <w:name w:val="Subtitle"/>
    <w:basedOn w:val="a"/>
    <w:next w:val="a"/>
    <w:link w:val="aa"/>
    <w:uiPriority w:val="11"/>
    <w:qFormat/>
    <w:rsid w:val="00455F9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455F9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455F9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c">
    <w:name w:val="Название Знак"/>
    <w:basedOn w:val="a0"/>
    <w:link w:val="ab"/>
    <w:uiPriority w:val="10"/>
    <w:rsid w:val="00455F9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455F96"/>
    <w:rPr>
      <w:i/>
      <w:iCs/>
    </w:rPr>
  </w:style>
  <w:style w:type="character" w:styleId="ae">
    <w:name w:val="Hyperlink"/>
    <w:basedOn w:val="a0"/>
    <w:uiPriority w:val="99"/>
    <w:unhideWhenUsed/>
    <w:rsid w:val="00455F96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455F9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caption"/>
    <w:basedOn w:val="a"/>
    <w:next w:val="a"/>
    <w:uiPriority w:val="35"/>
    <w:semiHidden/>
    <w:unhideWhenUsed/>
    <w:qFormat/>
    <w:rsid w:val="00455F96"/>
    <w:pPr>
      <w:spacing w:line="240" w:lineRule="auto"/>
    </w:pPr>
    <w:rPr>
      <w:rFonts w:eastAsiaTheme="minorHAnsi"/>
      <w:b/>
      <w:bCs/>
      <w:color w:val="5B9BD5" w:themeColor="accent1"/>
      <w:sz w:val="18"/>
      <w:szCs w:val="18"/>
      <w:lang w:val="en-US" w:eastAsia="en-US"/>
    </w:rPr>
  </w:style>
  <w:style w:type="character" w:customStyle="1" w:styleId="21">
    <w:name w:val="Основной текст (2)"/>
    <w:basedOn w:val="a0"/>
    <w:rsid w:val="00455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455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f1">
    <w:name w:val="footer"/>
    <w:basedOn w:val="a"/>
    <w:link w:val="af2"/>
    <w:uiPriority w:val="99"/>
    <w:unhideWhenUsed/>
    <w:rsid w:val="00455F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455F96"/>
    <w:rPr>
      <w:lang w:val="en-US"/>
    </w:rPr>
  </w:style>
  <w:style w:type="paragraph" w:styleId="af3">
    <w:name w:val="footnote text"/>
    <w:basedOn w:val="a"/>
    <w:link w:val="af4"/>
    <w:uiPriority w:val="99"/>
    <w:semiHidden/>
    <w:unhideWhenUsed/>
    <w:rsid w:val="00455F96"/>
    <w:pPr>
      <w:spacing w:after="160" w:line="259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455F96"/>
    <w:rPr>
      <w:rFonts w:ascii="Calibri" w:eastAsia="Times New Roman" w:hAnsi="Calibri" w:cs="Calibr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55F96"/>
    <w:rPr>
      <w:rFonts w:cs="Times New Roman"/>
      <w:vertAlign w:val="superscript"/>
    </w:rPr>
  </w:style>
  <w:style w:type="character" w:customStyle="1" w:styleId="211pt">
    <w:name w:val="Основной текст (2) + 11 pt;Полужирный"/>
    <w:basedOn w:val="22"/>
    <w:rsid w:val="00455F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Любимый дом</dc:creator>
  <cp:keywords/>
  <dc:description/>
  <cp:lastModifiedBy>Учитель</cp:lastModifiedBy>
  <cp:revision>4</cp:revision>
  <dcterms:created xsi:type="dcterms:W3CDTF">2023-09-09T18:19:00Z</dcterms:created>
  <dcterms:modified xsi:type="dcterms:W3CDTF">2024-09-09T10:40:00Z</dcterms:modified>
</cp:coreProperties>
</file>